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回 复 函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重庆当代金融传媒有限公司：</w:t>
      </w: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贵单位关于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项目的招标文件，我司已获悉并准时参加，特回此函！</w:t>
      </w: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XXXX公司</w:t>
      </w:r>
    </w:p>
    <w:p>
      <w:pPr>
        <w:ind w:firstLine="64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年   月   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E7705"/>
    <w:rsid w:val="17310514"/>
    <w:rsid w:val="1B084D75"/>
    <w:rsid w:val="36C117BB"/>
    <w:rsid w:val="56595276"/>
    <w:rsid w:val="5B9C7503"/>
    <w:rsid w:val="7C2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2025-03-27T03:32:00Z</dcterms:created>
  <dc:creator>Administrator</dc:creator>
  <cp:lastModifiedBy>Lii</cp:lastModifiedBy>
  <dcterms:modified xsi:type="dcterms:W3CDTF">2026-01-16T10:58:32Z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49CDB04329404C9AA9B513314EB871E8_13</vt:lpwstr>
  </property>
  <property fmtid="{D5CDD505-2E9C-101B-9397-08002B2CF9AE}" pid="4" name="KSOTemplateDocerSaveRecord">
    <vt:lpwstr>eyJoZGlkIjoiZjY1MjM4MjcwOGZlZTljNTM0MmYyMzE3YmM2YzJkNWYiLCJ1c2VySWQiOiI2MzAwMjg0NTkifQ==</vt:lpwstr>
  </property>
</Properties>
</file>